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附表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</w:rPr>
        <w:t>《询价文件发售登记表》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询价文件发售登记表</w:t>
      </w:r>
    </w:p>
    <w:tbl>
      <w:tblPr>
        <w:tblStyle w:val="5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2199"/>
        <w:gridCol w:w="958"/>
        <w:gridCol w:w="361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6" w:hRule="atLeast"/>
          <w:jc w:val="center"/>
        </w:trPr>
        <w:tc>
          <w:tcPr>
            <w:tcW w:w="893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项目编号：</w:t>
            </w:r>
          </w:p>
          <w:p>
            <w:pPr>
              <w:spacing w:line="360" w:lineRule="auto"/>
              <w:ind w:left="1400" w:hanging="1400" w:hangingChars="5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项目名称：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140" w:firstLineChars="5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供应商名称</w:t>
            </w:r>
          </w:p>
        </w:tc>
        <w:tc>
          <w:tcPr>
            <w:tcW w:w="6773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（供应商公章）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联系人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办公电话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传真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E-mail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单位地址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8930" w:type="dxa"/>
            <w:gridSpan w:val="4"/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购本项目标书1份，共计500.00元。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M2QxYjAwMjEzODAyMjdlNDIzOTI3ZDJkODRjNDEifQ=="/>
  </w:docVars>
  <w:rsids>
    <w:rsidRoot w:val="00154911"/>
    <w:rsid w:val="00154911"/>
    <w:rsid w:val="03E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仿宋_GB2312" w:eastAsia="仿宋_GB2312"/>
      <w:sz w:val="32"/>
    </w:rPr>
  </w:style>
  <w:style w:type="paragraph" w:styleId="4">
    <w:name w:val="Body Text First Indent"/>
    <w:basedOn w:val="3"/>
    <w:qFormat/>
    <w:uiPriority w:val="0"/>
    <w:pPr>
      <w:spacing w:line="360" w:lineRule="auto"/>
      <w:ind w:firstLine="42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2023-10-09T09:51:00Z</dcterms:created>
  <dc:creator>石头 </dc:creator>
  <cp:lastModifiedBy>石头 </cp:lastModifiedBy>
  <dcterms:modified xsi:type="dcterms:W3CDTF">2023-10-09T09:52:31Z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F0D86B5F7E21423A85F4F1B4C81FA096_11</vt:lpwstr>
  </property>
</Properties>
</file>